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E6" w:rsidRDefault="00D761E6" w:rsidP="00D761E6">
      <w:pPr>
        <w:jc w:val="center"/>
        <w:rPr>
          <w:b/>
        </w:rPr>
      </w:pPr>
      <w:r w:rsidRPr="008B2BC7">
        <w:rPr>
          <w:b/>
        </w:rPr>
        <w:t>Cherrie Moraga</w:t>
      </w:r>
    </w:p>
    <w:p w:rsidR="00D761E6" w:rsidRPr="008B2BC7" w:rsidRDefault="00D761E6" w:rsidP="00D761E6">
      <w:pPr>
        <w:jc w:val="center"/>
        <w:rPr>
          <w:i/>
        </w:rPr>
      </w:pPr>
      <w:r>
        <w:t>“</w:t>
      </w:r>
      <w:r w:rsidRPr="008B2BC7">
        <w:t xml:space="preserve">La </w:t>
      </w:r>
      <w:proofErr w:type="spellStart"/>
      <w:r w:rsidRPr="008B2BC7">
        <w:t>Guera</w:t>
      </w:r>
      <w:proofErr w:type="spellEnd"/>
      <w:r>
        <w:t xml:space="preserve">” </w:t>
      </w:r>
      <w:r>
        <w:rPr>
          <w:i/>
        </w:rPr>
        <w:t>This Bridge Called My Back</w:t>
      </w:r>
    </w:p>
    <w:p w:rsidR="00D761E6" w:rsidRDefault="00D761E6" w:rsidP="00D761E6"/>
    <w:tbl>
      <w:tblPr>
        <w:tblStyle w:val="TableGrid"/>
        <w:tblW w:w="10350" w:type="dxa"/>
        <w:tblInd w:w="-792" w:type="dxa"/>
        <w:tblLook w:val="04A0" w:firstRow="1" w:lastRow="0" w:firstColumn="1" w:lastColumn="0" w:noHBand="0" w:noVBand="1"/>
      </w:tblPr>
      <w:tblGrid>
        <w:gridCol w:w="4770"/>
        <w:gridCol w:w="5580"/>
      </w:tblGrid>
      <w:tr w:rsidR="00D761E6" w:rsidTr="00D761E6">
        <w:tc>
          <w:tcPr>
            <w:tcW w:w="4770" w:type="dxa"/>
          </w:tcPr>
          <w:p w:rsidR="00D761E6" w:rsidRPr="00B56619" w:rsidRDefault="00D761E6" w:rsidP="00C92397">
            <w:pPr>
              <w:jc w:val="center"/>
              <w:rPr>
                <w:b/>
              </w:rPr>
            </w:pPr>
            <w:r w:rsidRPr="00B56619">
              <w:rPr>
                <w:b/>
              </w:rPr>
              <w:t>Text</w:t>
            </w:r>
          </w:p>
        </w:tc>
        <w:tc>
          <w:tcPr>
            <w:tcW w:w="5580" w:type="dxa"/>
          </w:tcPr>
          <w:p w:rsidR="00D761E6" w:rsidRPr="00B56619" w:rsidRDefault="00D761E6" w:rsidP="00C92397">
            <w:pPr>
              <w:jc w:val="center"/>
              <w:rPr>
                <w:b/>
              </w:rPr>
            </w:pPr>
            <w:r w:rsidRPr="00B56619">
              <w:rPr>
                <w:b/>
              </w:rPr>
              <w:t>In My Own Words</w:t>
            </w:r>
          </w:p>
        </w:tc>
      </w:tr>
      <w:tr w:rsidR="00D761E6" w:rsidTr="00D761E6">
        <w:tc>
          <w:tcPr>
            <w:tcW w:w="4770" w:type="dxa"/>
            <w:tcMar>
              <w:left w:w="216" w:type="dxa"/>
              <w:right w:w="216" w:type="dxa"/>
            </w:tcMar>
          </w:tcPr>
          <w:p w:rsidR="00D761E6" w:rsidRDefault="00D761E6" w:rsidP="00C92397"/>
          <w:p w:rsidR="00D761E6" w:rsidRDefault="00D761E6" w:rsidP="00C92397">
            <w:r w:rsidRPr="008B2BC7">
              <w:t xml:space="preserve">What I am saying is that the joys of looking like a white girl </w:t>
            </w:r>
            <w:proofErr w:type="spellStart"/>
            <w:proofErr w:type="gramStart"/>
            <w:r w:rsidRPr="008B2BC7">
              <w:t>ain't</w:t>
            </w:r>
            <w:proofErr w:type="spellEnd"/>
            <w:proofErr w:type="gramEnd"/>
            <w:r w:rsidRPr="008B2BC7">
              <w:t xml:space="preserve"> so great since I realized I could be beaten on the street for being a dyke. If my sister's being beaten because she's Black, it's pretty much the same principle. We're both getting beaten any way you look at it. </w:t>
            </w:r>
          </w:p>
          <w:p w:rsidR="00D761E6" w:rsidRDefault="00D761E6" w:rsidP="00C92397"/>
        </w:tc>
        <w:tc>
          <w:tcPr>
            <w:tcW w:w="5580" w:type="dxa"/>
          </w:tcPr>
          <w:p w:rsidR="00D761E6" w:rsidRDefault="00D761E6" w:rsidP="00C92397"/>
        </w:tc>
      </w:tr>
      <w:tr w:rsidR="00D761E6" w:rsidTr="00D761E6">
        <w:tc>
          <w:tcPr>
            <w:tcW w:w="4770" w:type="dxa"/>
            <w:tcMar>
              <w:left w:w="216" w:type="dxa"/>
              <w:right w:w="216" w:type="dxa"/>
            </w:tcMar>
          </w:tcPr>
          <w:p w:rsidR="00D761E6" w:rsidRDefault="00D761E6" w:rsidP="00C92397"/>
          <w:p w:rsidR="00D761E6" w:rsidRDefault="00D761E6" w:rsidP="00C92397">
            <w:r w:rsidRPr="008B2BC7">
              <w:t xml:space="preserve">The connection is blatant; and in the case of my own family, the difference in the privileges attached to looking white instead of brown are merely a generation apart. In this country, lesbianism is </w:t>
            </w:r>
            <w:proofErr w:type="gramStart"/>
            <w:r w:rsidRPr="008B2BC7">
              <w:t>a poverty</w:t>
            </w:r>
            <w:proofErr w:type="gramEnd"/>
            <w:r w:rsidRPr="008B2BC7">
              <w:t xml:space="preserve"> - as is being brown, as is being a woman, as is being just plain poor.</w:t>
            </w:r>
          </w:p>
          <w:p w:rsidR="00D761E6" w:rsidRDefault="00D761E6" w:rsidP="00C92397"/>
        </w:tc>
        <w:tc>
          <w:tcPr>
            <w:tcW w:w="5580" w:type="dxa"/>
          </w:tcPr>
          <w:p w:rsidR="00D761E6" w:rsidRDefault="00D761E6" w:rsidP="00C92397"/>
        </w:tc>
      </w:tr>
      <w:tr w:rsidR="00D761E6" w:rsidTr="00D761E6">
        <w:tc>
          <w:tcPr>
            <w:tcW w:w="4770" w:type="dxa"/>
            <w:tcMar>
              <w:left w:w="216" w:type="dxa"/>
              <w:right w:w="216" w:type="dxa"/>
            </w:tcMar>
          </w:tcPr>
          <w:p w:rsidR="00D761E6" w:rsidRDefault="00D761E6" w:rsidP="00C92397"/>
          <w:p w:rsidR="00D761E6" w:rsidRDefault="00D761E6" w:rsidP="00C92397">
            <w:r w:rsidRPr="008B2BC7">
              <w:t xml:space="preserve">The danger lies in ranking the oppressions. The danger lies in failing to acknowledge the specificity of the oppression. The danger lies in attempting to deal with oppression purely from a theoretical base. </w:t>
            </w:r>
          </w:p>
          <w:p w:rsidR="00D761E6" w:rsidRDefault="00D761E6" w:rsidP="00C92397"/>
        </w:tc>
        <w:tc>
          <w:tcPr>
            <w:tcW w:w="5580" w:type="dxa"/>
          </w:tcPr>
          <w:p w:rsidR="00D761E6" w:rsidRDefault="00D761E6" w:rsidP="00C92397"/>
        </w:tc>
      </w:tr>
      <w:tr w:rsidR="00D761E6" w:rsidTr="00D761E6">
        <w:tc>
          <w:tcPr>
            <w:tcW w:w="4770" w:type="dxa"/>
            <w:tcMar>
              <w:left w:w="216" w:type="dxa"/>
              <w:right w:w="216" w:type="dxa"/>
            </w:tcMar>
          </w:tcPr>
          <w:p w:rsidR="00D761E6" w:rsidRDefault="00D761E6" w:rsidP="00C92397"/>
          <w:p w:rsidR="00D761E6" w:rsidRDefault="00D761E6" w:rsidP="00C92397">
            <w:r w:rsidRPr="008B2BC7">
              <w:t xml:space="preserve">Without an emotional, heartfelt grappling with the source of our own oppression, without naming the enemy within ourselves and outside of us, no authentic, non-hierarchical connection among oppressed groups can take place. </w:t>
            </w:r>
          </w:p>
          <w:p w:rsidR="00D761E6" w:rsidRDefault="00D761E6" w:rsidP="00C92397"/>
        </w:tc>
        <w:tc>
          <w:tcPr>
            <w:tcW w:w="5580" w:type="dxa"/>
          </w:tcPr>
          <w:p w:rsidR="00D761E6" w:rsidRDefault="00D761E6" w:rsidP="00C92397"/>
        </w:tc>
      </w:tr>
      <w:tr w:rsidR="00D761E6" w:rsidTr="00D761E6">
        <w:tc>
          <w:tcPr>
            <w:tcW w:w="4770" w:type="dxa"/>
            <w:tcMar>
              <w:left w:w="216" w:type="dxa"/>
              <w:right w:w="216" w:type="dxa"/>
            </w:tcMar>
          </w:tcPr>
          <w:p w:rsidR="00D761E6" w:rsidRDefault="00D761E6" w:rsidP="00C92397"/>
          <w:p w:rsidR="00D761E6" w:rsidRDefault="00D761E6" w:rsidP="00C92397">
            <w:r w:rsidRPr="008B2BC7">
              <w:t xml:space="preserve">When the going gets rough, will we abandon our so-called </w:t>
            </w:r>
            <w:r w:rsidRPr="003D08AE">
              <w:rPr>
                <w:b/>
              </w:rPr>
              <w:t>comrades</w:t>
            </w:r>
            <w:r w:rsidRPr="008B2BC7">
              <w:t xml:space="preserve"> in a flurry of racist/heterosexist/what-have-you panic? To whose camp, then, should the lesbian of color retreat? Her very presence violates the ranking and </w:t>
            </w:r>
            <w:r w:rsidRPr="003D08AE">
              <w:rPr>
                <w:b/>
              </w:rPr>
              <w:t>abstraction</w:t>
            </w:r>
            <w:r w:rsidRPr="008B2BC7">
              <w:t xml:space="preserve"> of oppression. </w:t>
            </w:r>
          </w:p>
          <w:p w:rsidR="00D761E6" w:rsidRDefault="00D761E6" w:rsidP="00C92397"/>
        </w:tc>
        <w:tc>
          <w:tcPr>
            <w:tcW w:w="5580" w:type="dxa"/>
          </w:tcPr>
          <w:p w:rsidR="00D761E6" w:rsidRDefault="00D761E6" w:rsidP="00C92397"/>
        </w:tc>
      </w:tr>
    </w:tbl>
    <w:p w:rsidR="00D761E6" w:rsidRDefault="00D761E6" w:rsidP="00D761E6"/>
    <w:p w:rsidR="00D761E6" w:rsidRPr="00B56619" w:rsidRDefault="00D761E6" w:rsidP="00D761E6">
      <w:pPr>
        <w:ind w:left="-720"/>
        <w:rPr>
          <w:b/>
          <w:u w:val="single"/>
        </w:rPr>
      </w:pPr>
      <w:r w:rsidRPr="00B56619">
        <w:rPr>
          <w:b/>
          <w:u w:val="single"/>
        </w:rPr>
        <w:t xml:space="preserve">Important Vocabulary: </w:t>
      </w:r>
    </w:p>
    <w:p w:rsidR="00D761E6" w:rsidRPr="00D761E6" w:rsidRDefault="00D761E6" w:rsidP="00D761E6">
      <w:pPr>
        <w:rPr>
          <w:sz w:val="16"/>
          <w:szCs w:val="16"/>
        </w:rPr>
      </w:pPr>
    </w:p>
    <w:p w:rsidR="00D761E6" w:rsidRPr="003D08AE" w:rsidRDefault="00D761E6" w:rsidP="00D761E6">
      <w:pPr>
        <w:ind w:left="-720"/>
      </w:pPr>
      <w:r>
        <w:rPr>
          <w:b/>
        </w:rPr>
        <w:t>*</w:t>
      </w:r>
      <w:proofErr w:type="gramStart"/>
      <w:r>
        <w:rPr>
          <w:b/>
        </w:rPr>
        <w:t>comrades</w:t>
      </w:r>
      <w:proofErr w:type="gramEnd"/>
      <w:r>
        <w:t>: fellow members of an organization/movement</w:t>
      </w:r>
    </w:p>
    <w:p w:rsidR="00D761E6" w:rsidRDefault="00D761E6" w:rsidP="00D761E6">
      <w:pPr>
        <w:ind w:left="-720"/>
      </w:pPr>
      <w:r>
        <w:rPr>
          <w:b/>
        </w:rPr>
        <w:t>*</w:t>
      </w:r>
      <w:proofErr w:type="gramStart"/>
      <w:r>
        <w:rPr>
          <w:b/>
        </w:rPr>
        <w:t>a</w:t>
      </w:r>
      <w:r w:rsidRPr="003D08AE">
        <w:rPr>
          <w:b/>
        </w:rPr>
        <w:t>bstraction</w:t>
      </w:r>
      <w:proofErr w:type="gramEnd"/>
      <w:r>
        <w:t xml:space="preserve">: existing as an idea, but not physically </w:t>
      </w:r>
    </w:p>
    <w:p w:rsidR="00D761E6" w:rsidRDefault="00D761E6" w:rsidP="00D761E6"/>
    <w:tbl>
      <w:tblPr>
        <w:tblStyle w:val="TableGrid"/>
        <w:tblW w:w="10350" w:type="dxa"/>
        <w:tblInd w:w="-792" w:type="dxa"/>
        <w:tblLook w:val="04A0" w:firstRow="1" w:lastRow="0" w:firstColumn="1" w:lastColumn="0" w:noHBand="0" w:noVBand="1"/>
      </w:tblPr>
      <w:tblGrid>
        <w:gridCol w:w="4410"/>
        <w:gridCol w:w="5940"/>
      </w:tblGrid>
      <w:tr w:rsidR="00D761E6" w:rsidTr="00C92397">
        <w:tc>
          <w:tcPr>
            <w:tcW w:w="4410" w:type="dxa"/>
            <w:tcMar>
              <w:left w:w="216" w:type="dxa"/>
              <w:right w:w="216" w:type="dxa"/>
            </w:tcMar>
          </w:tcPr>
          <w:p w:rsidR="00D761E6" w:rsidRDefault="00D761E6" w:rsidP="00C92397"/>
          <w:p w:rsidR="00D761E6" w:rsidRDefault="00D761E6" w:rsidP="00C92397">
            <w:r w:rsidRPr="008B2BC7">
              <w:t>Do we merely live hand to mouth? Do we merely struggle with the "ism" that's sitting on top of our own heads? The answer is: yes, I think first we do; and we must do so thoroughly and deeply.</w:t>
            </w:r>
          </w:p>
          <w:p w:rsidR="00D761E6" w:rsidRDefault="00D761E6" w:rsidP="00C92397"/>
        </w:tc>
        <w:tc>
          <w:tcPr>
            <w:tcW w:w="5940" w:type="dxa"/>
          </w:tcPr>
          <w:p w:rsidR="00D761E6" w:rsidRDefault="00D761E6" w:rsidP="00C92397"/>
        </w:tc>
      </w:tr>
      <w:tr w:rsidR="00D761E6" w:rsidTr="00C92397">
        <w:tc>
          <w:tcPr>
            <w:tcW w:w="4410" w:type="dxa"/>
            <w:tcMar>
              <w:left w:w="216" w:type="dxa"/>
              <w:right w:w="216" w:type="dxa"/>
            </w:tcMar>
          </w:tcPr>
          <w:p w:rsidR="00D761E6" w:rsidRDefault="00D761E6" w:rsidP="00C92397"/>
          <w:p w:rsidR="00D761E6" w:rsidRPr="008B2BC7" w:rsidRDefault="00D761E6" w:rsidP="00C92397">
            <w:r w:rsidRPr="008B2BC7">
              <w:t xml:space="preserve">But to fail to move out from there will only isolate us in our own oppression - will only insulate, rather than </w:t>
            </w:r>
            <w:r w:rsidRPr="003D08AE">
              <w:rPr>
                <w:b/>
              </w:rPr>
              <w:t>radicalize</w:t>
            </w:r>
            <w:r w:rsidRPr="008B2BC7">
              <w:t xml:space="preserve"> us</w:t>
            </w:r>
            <w:r>
              <w:t xml:space="preserve">. </w:t>
            </w:r>
          </w:p>
          <w:p w:rsidR="00D761E6" w:rsidRDefault="00D761E6" w:rsidP="00C92397"/>
        </w:tc>
        <w:tc>
          <w:tcPr>
            <w:tcW w:w="5940" w:type="dxa"/>
          </w:tcPr>
          <w:p w:rsidR="00D761E6" w:rsidRDefault="00D761E6" w:rsidP="00C92397"/>
        </w:tc>
      </w:tr>
    </w:tbl>
    <w:p w:rsidR="00D761E6" w:rsidRDefault="00D761E6" w:rsidP="00D761E6"/>
    <w:p w:rsidR="00D761E6" w:rsidRPr="00B56619" w:rsidRDefault="00D761E6" w:rsidP="00D761E6">
      <w:pPr>
        <w:ind w:left="-720"/>
        <w:rPr>
          <w:b/>
          <w:u w:val="single"/>
        </w:rPr>
      </w:pPr>
      <w:r w:rsidRPr="00B56619">
        <w:rPr>
          <w:b/>
          <w:u w:val="single"/>
        </w:rPr>
        <w:t xml:space="preserve">Important Vocabulary: </w:t>
      </w:r>
    </w:p>
    <w:p w:rsidR="00D761E6" w:rsidRDefault="00D761E6" w:rsidP="00D761E6">
      <w:pPr>
        <w:ind w:left="-720"/>
        <w:rPr>
          <w:b/>
        </w:rPr>
      </w:pPr>
    </w:p>
    <w:p w:rsidR="00D761E6" w:rsidRDefault="00D761E6" w:rsidP="00D761E6">
      <w:pPr>
        <w:ind w:left="-720"/>
      </w:pPr>
      <w:r>
        <w:rPr>
          <w:b/>
        </w:rPr>
        <w:t>*</w:t>
      </w:r>
      <w:proofErr w:type="gramStart"/>
      <w:r>
        <w:rPr>
          <w:b/>
        </w:rPr>
        <w:t>r</w:t>
      </w:r>
      <w:r w:rsidRPr="003D08AE">
        <w:rPr>
          <w:b/>
        </w:rPr>
        <w:t>adicalize</w:t>
      </w:r>
      <w:proofErr w:type="gramEnd"/>
      <w:r>
        <w:t xml:space="preserve">: move someone to try to create large social change </w:t>
      </w:r>
    </w:p>
    <w:p w:rsidR="00D761E6" w:rsidRDefault="00D761E6" w:rsidP="00D761E6"/>
    <w:p w:rsidR="00D761E6" w:rsidRDefault="00D761E6" w:rsidP="00D761E6"/>
    <w:p w:rsidR="00D761E6" w:rsidRPr="00B56619" w:rsidRDefault="00D761E6" w:rsidP="00D761E6">
      <w:pPr>
        <w:rPr>
          <w:u w:val="single"/>
        </w:rPr>
      </w:pPr>
    </w:p>
    <w:p w:rsidR="00D761E6" w:rsidRPr="00B56619" w:rsidRDefault="00D761E6" w:rsidP="00D761E6">
      <w:pPr>
        <w:jc w:val="center"/>
        <w:rPr>
          <w:u w:val="single"/>
        </w:rPr>
      </w:pPr>
      <w:r w:rsidRPr="00B56619">
        <w:rPr>
          <w:u w:val="single"/>
        </w:rPr>
        <w:t>WHAT IS THE AUTHOR SAYING?</w:t>
      </w:r>
    </w:p>
    <w:p w:rsidR="00D761E6" w:rsidRPr="00B56619" w:rsidRDefault="00D761E6" w:rsidP="00D761E6">
      <w:pPr>
        <w:rPr>
          <w:u w:val="single"/>
        </w:rPr>
      </w:pPr>
    </w:p>
    <w:p w:rsidR="00D761E6" w:rsidRPr="00B56619" w:rsidRDefault="00D761E6" w:rsidP="00D761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b/>
          <w:sz w:val="28"/>
          <w:szCs w:val="28"/>
        </w:rPr>
        <w:t>main idea</w:t>
      </w:r>
      <w:r>
        <w:rPr>
          <w:sz w:val="28"/>
          <w:szCs w:val="28"/>
        </w:rPr>
        <w:t xml:space="preserve"> of this writing is…</w:t>
      </w:r>
    </w:p>
    <w:p w:rsidR="00D761E6" w:rsidRDefault="00D761E6" w:rsidP="00D761E6">
      <w:pPr>
        <w:jc w:val="center"/>
        <w:rPr>
          <w:sz w:val="28"/>
          <w:szCs w:val="28"/>
        </w:rPr>
      </w:pPr>
    </w:p>
    <w:p w:rsidR="00D761E6" w:rsidRDefault="00D761E6" w:rsidP="00D761E6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:rsidR="00D761E6" w:rsidRPr="00B56619" w:rsidRDefault="00D761E6" w:rsidP="00D761E6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:rsidR="00D761E6" w:rsidRPr="00B56619" w:rsidRDefault="00D761E6" w:rsidP="00D761E6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:rsidR="00D761E6" w:rsidRPr="00B56619" w:rsidRDefault="00D761E6" w:rsidP="00D761E6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:rsidR="00D761E6" w:rsidRPr="00B56619" w:rsidRDefault="00D761E6" w:rsidP="00D761E6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:rsidR="00EB3354" w:rsidRDefault="00EB3354">
      <w:bookmarkStart w:id="0" w:name="_GoBack"/>
      <w:bookmarkEnd w:id="0"/>
    </w:p>
    <w:sectPr w:rsidR="00EB3354" w:rsidSect="00D761E6">
      <w:pgSz w:w="12240" w:h="15840"/>
      <w:pgMar w:top="72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E6"/>
    <w:rsid w:val="00C347A2"/>
    <w:rsid w:val="00D761E6"/>
    <w:rsid w:val="00EB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2025</Characters>
  <Application>Microsoft Macintosh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2015-03-08T19:38:00Z</dcterms:created>
  <dcterms:modified xsi:type="dcterms:W3CDTF">2015-03-08T19:44:00Z</dcterms:modified>
</cp:coreProperties>
</file>